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AD" w:rsidRPr="008311AD" w:rsidRDefault="008311AD" w:rsidP="008311AD">
      <w:pPr>
        <w:rPr>
          <w:b/>
          <w:sz w:val="24"/>
          <w:szCs w:val="24"/>
        </w:rPr>
      </w:pPr>
      <w:r w:rsidRPr="008311AD">
        <w:rPr>
          <w:b/>
          <w:sz w:val="24"/>
          <w:szCs w:val="24"/>
        </w:rPr>
        <w:t>Proje Adı :</w:t>
      </w:r>
      <w:r w:rsidRPr="008311AD">
        <w:rPr>
          <w:b/>
          <w:sz w:val="24"/>
          <w:szCs w:val="24"/>
        </w:rPr>
        <w:tab/>
      </w:r>
      <w:r w:rsidRPr="008311AD">
        <w:rPr>
          <w:b/>
          <w:color w:val="FF0000"/>
          <w:sz w:val="24"/>
          <w:szCs w:val="24"/>
        </w:rPr>
        <w:t>Yitirilen Değerlerimiz ve Yunus EMRE</w:t>
      </w:r>
    </w:p>
    <w:p w:rsidR="00B0119F" w:rsidRDefault="00B0119F">
      <w:pPr>
        <w:rPr>
          <w:sz w:val="23"/>
          <w:szCs w:val="23"/>
        </w:rPr>
      </w:pPr>
      <w:r>
        <w:rPr>
          <w:b/>
          <w:sz w:val="24"/>
          <w:szCs w:val="24"/>
        </w:rPr>
        <w:br w:type="textWrapping" w:clear="all"/>
      </w:r>
      <w:r w:rsidRPr="00172614">
        <w:rPr>
          <w:b/>
          <w:sz w:val="24"/>
          <w:szCs w:val="24"/>
        </w:rPr>
        <w:t>HEDEF:</w:t>
      </w:r>
      <w:r>
        <w:rPr>
          <w:b/>
          <w:sz w:val="24"/>
          <w:szCs w:val="24"/>
        </w:rPr>
        <w:t xml:space="preserve"> </w:t>
      </w:r>
      <w:r>
        <w:rPr>
          <w:sz w:val="23"/>
          <w:szCs w:val="23"/>
        </w:rPr>
        <w:t>Proje ile genç kuşaklara, Yunus Emre ve felsefesinin tanıtılması bağlamında “kültürel değerlere sahip çıkma bilincinin kazandırılması” hedeflenmiştir</w:t>
      </w:r>
    </w:p>
    <w:p w:rsidR="00B0119F" w:rsidRDefault="00B0119F" w:rsidP="00172614">
      <w:r w:rsidRPr="00172614">
        <w:t>PROJEYE KATILIM YAŞ ARALIĞI:</w:t>
      </w:r>
      <w:r>
        <w:t xml:space="preserve">  6 YAŞ-14 YAŞ </w:t>
      </w:r>
    </w:p>
    <w:p w:rsidR="00B0119F" w:rsidRDefault="00B0119F" w:rsidP="00172614">
      <w:r>
        <w:t>PROJEYE KATILIM SAYISI:  10-50</w:t>
      </w:r>
    </w:p>
    <w:p w:rsidR="00B0119F" w:rsidRDefault="00B0119F" w:rsidP="00172614">
      <w:r>
        <w:t>PROJE İLETİŞİM ARAÇLARI:</w:t>
      </w:r>
      <w:r w:rsidR="008311AD">
        <w:t xml:space="preserve"> </w:t>
      </w:r>
      <w:r>
        <w:t>e</w:t>
      </w:r>
      <w:r w:rsidRPr="00846F8B">
        <w:t xml:space="preserve"> </w:t>
      </w:r>
      <w:r>
        <w:t>mail,</w:t>
      </w:r>
      <w:r w:rsidRPr="00846F8B">
        <w:rPr>
          <w:rFonts w:ascii="Arial" w:hAnsi="Arial" w:cs="Arial"/>
          <w:color w:val="43484A"/>
          <w:sz w:val="13"/>
          <w:szCs w:val="13"/>
        </w:rPr>
        <w:t xml:space="preserve"> </w:t>
      </w:r>
      <w:r>
        <w:t>-</w:t>
      </w:r>
      <w:r w:rsidRPr="00846F8B">
        <w:rPr>
          <w:rFonts w:ascii="Arial" w:hAnsi="Arial" w:cs="Arial"/>
          <w:color w:val="43484A"/>
          <w:sz w:val="13"/>
          <w:szCs w:val="13"/>
        </w:rPr>
        <w:t xml:space="preserve"> </w:t>
      </w:r>
      <w:r>
        <w:rPr>
          <w:rFonts w:cs="Calibri"/>
          <w:color w:val="43484A"/>
        </w:rPr>
        <w:t>Twinspace,</w:t>
      </w:r>
      <w:r w:rsidR="008311AD">
        <w:rPr>
          <w:rFonts w:cs="Calibri"/>
          <w:color w:val="43484A"/>
        </w:rPr>
        <w:t xml:space="preserve"> </w:t>
      </w:r>
      <w:r>
        <w:t>Video conferance,</w:t>
      </w:r>
      <w:r w:rsidR="008311AD">
        <w:t xml:space="preserve"> </w:t>
      </w:r>
      <w:r>
        <w:t>seminerler</w:t>
      </w:r>
    </w:p>
    <w:p w:rsidR="00B0119F" w:rsidRDefault="00B0119F" w:rsidP="00172614">
      <w:r>
        <w:t>ÇALIŞMA AŞAMALARI:</w:t>
      </w:r>
    </w:p>
    <w:p w:rsidR="00B0119F" w:rsidRDefault="00B0119F" w:rsidP="00172614">
      <w:pPr>
        <w:rPr>
          <w:sz w:val="23"/>
          <w:szCs w:val="23"/>
        </w:rPr>
      </w:pPr>
      <w:r w:rsidRPr="009047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Gönüllü öğretmenlerimiz </w:t>
      </w:r>
      <w:r w:rsidR="008311AD">
        <w:rPr>
          <w:sz w:val="23"/>
          <w:szCs w:val="23"/>
        </w:rPr>
        <w:t>tarafından okullarda seminerler</w:t>
      </w:r>
      <w:r>
        <w:rPr>
          <w:sz w:val="23"/>
          <w:szCs w:val="23"/>
        </w:rPr>
        <w:t xml:space="preserve"> düzenlenerek Yunus Emre </w:t>
      </w:r>
      <w:r w:rsidR="008311AD">
        <w:rPr>
          <w:sz w:val="23"/>
          <w:szCs w:val="23"/>
        </w:rPr>
        <w:t>ve felsefesini</w:t>
      </w:r>
      <w:r>
        <w:rPr>
          <w:sz w:val="23"/>
          <w:szCs w:val="23"/>
        </w:rPr>
        <w:t xml:space="preserve"> tanıtma bu bağlamda kültürel değerlere sahip çıkma bilincini kazandırma amacı güdülecektir. Bu </w:t>
      </w:r>
      <w:r w:rsidR="008311AD">
        <w:rPr>
          <w:sz w:val="23"/>
          <w:szCs w:val="23"/>
        </w:rPr>
        <w:t>öğretmenlerimiz aracılığıyla</w:t>
      </w:r>
      <w:r>
        <w:rPr>
          <w:sz w:val="23"/>
          <w:szCs w:val="23"/>
        </w:rPr>
        <w:t xml:space="preserve"> tüm okullarımızda yapılacak faaliyetlerle ortaya </w:t>
      </w:r>
      <w:r w:rsidR="008311AD">
        <w:rPr>
          <w:sz w:val="23"/>
          <w:szCs w:val="23"/>
        </w:rPr>
        <w:t>ortak bir</w:t>
      </w:r>
      <w:r>
        <w:rPr>
          <w:sz w:val="23"/>
          <w:szCs w:val="23"/>
        </w:rPr>
        <w:t xml:space="preserve"> çalışma çıkartılarak bu çalışma İngilizce öğretmenlerimizin destekleriyle bir Avrupa projesi konumuna getirilmeye çalışılacaktır.</w:t>
      </w:r>
    </w:p>
    <w:p w:rsidR="00B0119F" w:rsidRDefault="00B0119F" w:rsidP="00172614">
      <w:pPr>
        <w:rPr>
          <w:sz w:val="23"/>
          <w:szCs w:val="23"/>
        </w:rPr>
      </w:pPr>
    </w:p>
    <w:p w:rsidR="00B0119F" w:rsidRDefault="00B0119F" w:rsidP="00172614">
      <w:pPr>
        <w:rPr>
          <w:sz w:val="23"/>
          <w:szCs w:val="23"/>
        </w:rPr>
      </w:pPr>
      <w:r>
        <w:rPr>
          <w:sz w:val="23"/>
          <w:szCs w:val="23"/>
        </w:rPr>
        <w:t>BEKLENEN SONUÇLAR:</w:t>
      </w:r>
    </w:p>
    <w:p w:rsidR="00B0119F" w:rsidRDefault="00B0119F" w:rsidP="00172614">
      <w:pPr>
        <w:rPr>
          <w:sz w:val="23"/>
          <w:szCs w:val="23"/>
        </w:rPr>
      </w:pPr>
      <w:r>
        <w:rPr>
          <w:sz w:val="23"/>
          <w:szCs w:val="23"/>
        </w:rPr>
        <w:t xml:space="preserve">Genç kuşakların Yunus Emre’yi tanıması felsefesini kavraması Kültürel değerlerimize sahip </w:t>
      </w:r>
      <w:r w:rsidR="008311AD">
        <w:rPr>
          <w:sz w:val="23"/>
          <w:szCs w:val="23"/>
        </w:rPr>
        <w:t>çıkan, koruyan</w:t>
      </w:r>
      <w:r>
        <w:rPr>
          <w:sz w:val="23"/>
          <w:szCs w:val="23"/>
        </w:rPr>
        <w:t xml:space="preserve"> ve savunan bireyler </w:t>
      </w:r>
      <w:r w:rsidR="008311AD">
        <w:rPr>
          <w:sz w:val="23"/>
          <w:szCs w:val="23"/>
        </w:rPr>
        <w:t>olması. Projenin</w:t>
      </w:r>
      <w:r>
        <w:rPr>
          <w:sz w:val="23"/>
          <w:szCs w:val="23"/>
        </w:rPr>
        <w:t xml:space="preserve"> geniş kitlelere oluşarak Avrupa projesine dönüşerek Yunus Emre’yi </w:t>
      </w:r>
      <w:r w:rsidR="008311AD">
        <w:rPr>
          <w:sz w:val="23"/>
          <w:szCs w:val="23"/>
        </w:rPr>
        <w:t>Avrupa’da</w:t>
      </w:r>
      <w:r>
        <w:rPr>
          <w:sz w:val="23"/>
          <w:szCs w:val="23"/>
        </w:rPr>
        <w:t xml:space="preserve"> ki öğrencilerin de tanıması. </w:t>
      </w:r>
    </w:p>
    <w:p w:rsidR="00B0119F" w:rsidRDefault="00B011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119F" w:rsidRDefault="00B0119F" w:rsidP="008669F3">
      <w:pPr>
        <w:rPr>
          <w:sz w:val="24"/>
          <w:szCs w:val="24"/>
        </w:rPr>
      </w:pPr>
    </w:p>
    <w:p w:rsidR="00B0119F" w:rsidRPr="008669F3" w:rsidRDefault="00B0119F" w:rsidP="008669F3">
      <w:pPr>
        <w:tabs>
          <w:tab w:val="left" w:pos="360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="00B64E55">
        <w:t xml:space="preserve">Proje Kurucusu: CENGİZ </w:t>
      </w:r>
      <w:bookmarkStart w:id="0" w:name="_GoBack"/>
      <w:bookmarkEnd w:id="0"/>
      <w:r w:rsidR="008311AD">
        <w:t>TOPEL İLKOKULU</w:t>
      </w:r>
    </w:p>
    <w:sectPr w:rsidR="00B0119F" w:rsidRPr="008669F3" w:rsidSect="0050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65" w:rsidRDefault="00BF2965" w:rsidP="008669F3">
      <w:pPr>
        <w:spacing w:after="0" w:line="240" w:lineRule="auto"/>
      </w:pPr>
      <w:r>
        <w:separator/>
      </w:r>
    </w:p>
  </w:endnote>
  <w:endnote w:type="continuationSeparator" w:id="0">
    <w:p w:rsidR="00BF2965" w:rsidRDefault="00BF2965" w:rsidP="0086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65" w:rsidRDefault="00BF2965" w:rsidP="008669F3">
      <w:pPr>
        <w:spacing w:after="0" w:line="240" w:lineRule="auto"/>
      </w:pPr>
      <w:r>
        <w:separator/>
      </w:r>
    </w:p>
  </w:footnote>
  <w:footnote w:type="continuationSeparator" w:id="0">
    <w:p w:rsidR="00BF2965" w:rsidRDefault="00BF2965" w:rsidP="0086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614"/>
    <w:rsid w:val="0007302C"/>
    <w:rsid w:val="00172614"/>
    <w:rsid w:val="0043045D"/>
    <w:rsid w:val="0050769A"/>
    <w:rsid w:val="006B2887"/>
    <w:rsid w:val="008311AD"/>
    <w:rsid w:val="00846F8B"/>
    <w:rsid w:val="008669F3"/>
    <w:rsid w:val="00904703"/>
    <w:rsid w:val="00B0119F"/>
    <w:rsid w:val="00B64E55"/>
    <w:rsid w:val="00BF2965"/>
    <w:rsid w:val="00CF03E4"/>
    <w:rsid w:val="00D47642"/>
    <w:rsid w:val="00F76388"/>
    <w:rsid w:val="00F86B21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12331"/>
  <w15:docId w15:val="{CED80E82-65E7-4D78-88A7-B513F0A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61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17261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86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669F3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6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8669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Adı :</dc:title>
  <dc:creator>can</dc:creator>
  <cp:lastModifiedBy>baykus</cp:lastModifiedBy>
  <cp:revision>3</cp:revision>
  <dcterms:created xsi:type="dcterms:W3CDTF">2016-05-18T12:07:00Z</dcterms:created>
  <dcterms:modified xsi:type="dcterms:W3CDTF">2016-05-23T06:55:00Z</dcterms:modified>
</cp:coreProperties>
</file>